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94" w:rsidRPr="00AC7FD4" w:rsidRDefault="00AC7FD4">
      <w:pPr>
        <w:pStyle w:val="2"/>
        <w:spacing w:before="29"/>
        <w:ind w:left="12"/>
        <w:rPr>
          <w:rFonts w:ascii="Times New Roman" w:hAnsi="Times New Roman" w:cs="Times New Roman"/>
        </w:rPr>
      </w:pPr>
      <w:bookmarkStart w:id="0" w:name="_TOC_250001"/>
      <w:r w:rsidRPr="00AC7FD4">
        <w:rPr>
          <w:rFonts w:ascii="Times New Roman" w:hAnsi="Times New Roman" w:cs="Times New Roman"/>
          <w:color w:val="231F20"/>
          <w:w w:val="105"/>
        </w:rPr>
        <w:t>ОСНОВНОЕ</w:t>
      </w:r>
      <w:r w:rsidRPr="00AC7FD4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AC7FD4">
        <w:rPr>
          <w:rFonts w:ascii="Times New Roman" w:hAnsi="Times New Roman" w:cs="Times New Roman"/>
          <w:color w:val="231F20"/>
          <w:w w:val="105"/>
        </w:rPr>
        <w:t>ОБЩЕЕ</w:t>
      </w:r>
      <w:r w:rsidRPr="00AC7FD4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0"/>
      <w:r w:rsidRPr="00AC7FD4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A53394" w:rsidRPr="00AC7FD4" w:rsidRDefault="00AC7FD4">
      <w:pPr>
        <w:pStyle w:val="a3"/>
        <w:spacing w:before="89"/>
        <w:ind w:left="12" w:firstLine="0"/>
        <w:jc w:val="left"/>
        <w:rPr>
          <w:rFonts w:ascii="Times New Roman" w:hAnsi="Times New Roman" w:cs="Times New Roman"/>
        </w:rPr>
      </w:pPr>
      <w:r w:rsidRPr="00AC7FD4">
        <w:rPr>
          <w:rFonts w:ascii="Times New Roman" w:hAnsi="Times New Roman" w:cs="Times New Roman"/>
          <w:color w:val="231F20"/>
          <w:spacing w:val="-2"/>
          <w:w w:val="105"/>
        </w:rPr>
        <w:t>(5–7</w:t>
      </w:r>
      <w:r w:rsidRPr="00AC7FD4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C7FD4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C7FD4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C7FD4">
        <w:rPr>
          <w:rFonts w:ascii="Times New Roman" w:hAnsi="Times New Roman" w:cs="Times New Roman"/>
          <w:color w:val="231F20"/>
          <w:spacing w:val="-2"/>
          <w:w w:val="105"/>
        </w:rPr>
        <w:t>8–9</w:t>
      </w:r>
      <w:r w:rsidRPr="00AC7FD4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C7FD4">
        <w:rPr>
          <w:rFonts w:ascii="Times New Roman" w:hAnsi="Times New Roman" w:cs="Times New Roman"/>
          <w:color w:val="231F20"/>
          <w:spacing w:val="-2"/>
          <w:w w:val="105"/>
        </w:rPr>
        <w:t>классы)</w:t>
      </w:r>
    </w:p>
    <w:p w:rsidR="00A53394" w:rsidRPr="00AC7FD4" w:rsidRDefault="00A53394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1103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649"/>
        <w:gridCol w:w="1276"/>
        <w:gridCol w:w="4536"/>
        <w:gridCol w:w="2976"/>
      </w:tblGrid>
      <w:tr w:rsidR="00AC7FD4" w:rsidRPr="00AC7FD4" w:rsidTr="00AC7FD4">
        <w:trPr>
          <w:trHeight w:val="6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649" w:type="dxa"/>
          </w:tcPr>
          <w:p w:rsidR="00AC7FD4" w:rsidRPr="00AC7FD4" w:rsidRDefault="00AC7FD4" w:rsidP="00AC7FD4">
            <w:pPr>
              <w:pStyle w:val="TableParagraph"/>
              <w:spacing w:befor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AC7FD4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Количес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во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AC7FD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</w:tr>
      <w:tr w:rsidR="00AC7FD4" w:rsidRPr="00AC7FD4" w:rsidTr="00AC7FD4">
        <w:trPr>
          <w:trHeight w:val="22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AC7FD4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AC7FD4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27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Обучени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— важный процесс развития че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ловека. Роль знаний в развитии личности и общества. Влияние цифровых технологий на приобретение знаний. Развитие навыков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работы в команде, уважения разных мнений,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разрешения конфликтов и эмпатии в ходе школьного образования.</w:t>
            </w:r>
          </w:p>
          <w:p w:rsidR="00AC7FD4" w:rsidRPr="00AC7FD4" w:rsidRDefault="00AC7FD4" w:rsidP="00CC771A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созида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труд,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97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AC7FD4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27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 w:rsidRPr="00AC7FD4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коммуникации.</w:t>
            </w:r>
          </w:p>
          <w:p w:rsidR="00AC7FD4" w:rsidRPr="00AC7FD4" w:rsidRDefault="00AC7FD4" w:rsidP="00CC771A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976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76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27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тва и каждого человека? Возмож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цифрового мира: как современные технологии помогают учиться, работать и осваивать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техноло- гии?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AC7FD4" w:rsidRPr="00AC7FD4" w:rsidRDefault="00AC7FD4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976" w:type="dxa"/>
          </w:tcPr>
          <w:p w:rsidR="00AC7FD4" w:rsidRPr="00AC7FD4" w:rsidRDefault="00AC7FD4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7"/>
          <w:type w:val="continuous"/>
          <w:pgSz w:w="11910" w:h="16840"/>
          <w:pgMar w:top="708" w:right="280" w:bottom="280" w:left="620" w:header="0" w:footer="0" w:gutter="0"/>
          <w:cols w:space="720"/>
          <w:docGrid w:linePitch="299"/>
        </w:sectPr>
      </w:pPr>
    </w:p>
    <w:tbl>
      <w:tblPr>
        <w:tblStyle w:val="TableNormal"/>
        <w:tblW w:w="11057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1417"/>
        <w:gridCol w:w="4536"/>
        <w:gridCol w:w="2835"/>
      </w:tblGrid>
      <w:tr w:rsidR="00AC7FD4" w:rsidRPr="00AC7FD4" w:rsidTr="00AC7FD4">
        <w:trPr>
          <w:trHeight w:val="252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AC7FD4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AC7FD4" w:rsidRPr="00AC7FD4" w:rsidRDefault="00AC7FD4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17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Мирный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использование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атомной энергии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мирных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целях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благо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человече- ства. Контроль распространения атомной энергии.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Уникальные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атомные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достижения отечественной научной школы. Влияние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экологически чистых и эффектив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источн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иков энергии на будущее челове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чества.</w:t>
            </w:r>
          </w:p>
          <w:p w:rsidR="00AC7FD4" w:rsidRPr="00AC7FD4" w:rsidRDefault="00AC7FD4" w:rsidP="00CC771A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35" w:type="dxa"/>
          </w:tcPr>
          <w:p w:rsidR="00AC7FD4" w:rsidRPr="00AC7FD4" w:rsidRDefault="00AC7FD4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17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Русская культура — признанное мировое достояние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человечества. Реализация твор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ческого потенциала взрослых и детей. Как раскрыть свой творческий потенциал? Му- зыка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искусства.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развития современной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музыки: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жанры и направления.</w:t>
            </w:r>
          </w:p>
          <w:p w:rsidR="00AC7FD4" w:rsidRPr="00AC7FD4" w:rsidRDefault="00AC7FD4" w:rsidP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35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00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 т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акое уважение? </w:t>
            </w:r>
            <w:r w:rsidRPr="00AC7FD4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17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 Подгото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вка к взрослой жизни и формиро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вание ответственности. О роли педагога в воспитании личности.</w:t>
            </w:r>
          </w:p>
          <w:p w:rsidR="00AC7FD4" w:rsidRPr="00AC7FD4" w:rsidRDefault="00AC7FD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AC7FD4" w:rsidRPr="00AC7FD4" w:rsidRDefault="00AC7FD4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35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04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17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чело- века, о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снова любого общества. Формиро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35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8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102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1275"/>
        <w:gridCol w:w="4678"/>
        <w:gridCol w:w="2806"/>
      </w:tblGrid>
      <w:tr w:rsidR="00AC7FD4" w:rsidRPr="00AC7FD4" w:rsidTr="00AC7FD4">
        <w:trPr>
          <w:trHeight w:val="300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275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язы- ков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ских городов — изучение страниц истории Отечества.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городов. Возможност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граждан в разви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76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275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Современное общество — совокупность разных людей, отличных друг от друга, но имеющих е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диные потребности в любви, ува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жении, дружбе, принятии и самореализации. Роль цифровых технологий в расширении возможностей участия в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общественных про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цессах. Готовность уважительно восприни- мать друг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ого человека — основа гармонич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отношений в обществе.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762"/>
        </w:trPr>
        <w:tc>
          <w:tcPr>
            <w:tcW w:w="709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tabs>
                <w:tab w:val="left" w:pos="426"/>
              </w:tabs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AC7FD4" w:rsidRPr="00AC7FD4" w:rsidRDefault="00AC7FD4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275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Генетика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селекция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перспективные</w:t>
            </w:r>
            <w:r w:rsidRPr="00AC7FD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ласти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науки,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улучшающие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 Уникал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ьные научные достижения россий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ских ученых прошлого и настоящего.</w:t>
            </w:r>
          </w:p>
          <w:p w:rsidR="00AC7FD4" w:rsidRPr="00AC7FD4" w:rsidRDefault="00AC7FD4">
            <w:pPr>
              <w:pStyle w:val="TableParagraph"/>
              <w:spacing w:before="4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C7FD4" w:rsidRPr="00AC7FD4" w:rsidRDefault="00AC7FD4" w:rsidP="00AC7FD4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9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86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649"/>
        <w:gridCol w:w="2806"/>
      </w:tblGrid>
      <w:tr w:rsidR="00AC7FD4" w:rsidRPr="00AC7FD4" w:rsidTr="00AC7FD4">
        <w:trPr>
          <w:trHeight w:val="22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:rsidR="00AC7FD4" w:rsidRPr="00AC7FD4" w:rsidRDefault="00AC7FD4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AC7FD4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Поиск причины кон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фликто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как ключ к их разрешению. Со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вместные усилия и внимание друг к другу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 — жизнь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 w:rsidP="00CC771A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специалисты, которые помога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ют людям в опасных ситуациях. Спасатель и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риск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ради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другого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нальные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качества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навыки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спасателей.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Pr="00AC7FD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экстремальных</w:t>
            </w:r>
            <w:r w:rsidRPr="00AC7FD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ситуациях.</w:t>
            </w:r>
            <w:r w:rsidRPr="00AC7FD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Ответ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ственное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чужой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жизни, правила безопасности.</w:t>
            </w:r>
          </w:p>
          <w:p w:rsidR="00AC7FD4" w:rsidRPr="00AC7FD4" w:rsidRDefault="00AC7FD4" w:rsidP="00AC7FD4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2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Бережное отношение к питомца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 и ответ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ственность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жизнь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владельц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 домашних животных. Всемирный день питомца объединяет людей всей планеты для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укрепления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дружбы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забо- ты о животных. Правила безопасности при общении с животными.</w:t>
            </w:r>
          </w:p>
          <w:p w:rsidR="00AC7FD4" w:rsidRPr="00AC7FD4" w:rsidRDefault="00AC7FD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AC7FD4" w:rsidRPr="00AC7FD4" w:rsidRDefault="00AC7FD4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AC7FD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AC7FD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AC7FD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:rsidR="00AC7FD4" w:rsidRPr="00AC7FD4" w:rsidRDefault="00AC7FD4" w:rsidP="00AC7FD4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0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86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649"/>
        <w:gridCol w:w="2806"/>
      </w:tblGrid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ция Российской Федерации — ос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новной з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акон страны. Конституция закре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пляет пр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ава и свободы человека как выс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шую ценность. Справедливость — одна из важнейших</w:t>
            </w:r>
            <w:r w:rsidRPr="00AC7FD4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AC7FD4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стей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 России. Какие права и обязан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есть у детей?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стоинство, права и свободы чело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04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 w:rsidP="00CC771A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помогаю-щий отличить добро от зла. Ключевая роль совести в осуществлении личного выбора.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ющиеся ценности: патриотизм, со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2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Зимние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каникулы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время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только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для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семейного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досуга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дел.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ться на каникулах, чтобы прове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сти время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 пользой: составление календа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ря. Новогодние традиции народов России.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AC7FD4" w:rsidRPr="00AC7FD4" w:rsidRDefault="00AC7FD4" w:rsidP="00AC7FD4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tabs>
                <w:tab w:val="left" w:pos="232"/>
              </w:tabs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История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развития отечественной мульти-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пликации. 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Отечественная школа мультиплик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ации и ее достижения. Мировое признание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советс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ких и российских мультипликаци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онных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фильмов.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Каждый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труд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большой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команды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профессионалов.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Совре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менная мультипликация, профессии этой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сферы.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1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86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649"/>
        <w:gridCol w:w="2806"/>
      </w:tblGrid>
      <w:tr w:rsidR="00AC7FD4" w:rsidRPr="00AC7FD4" w:rsidTr="00AC7FD4">
        <w:trPr>
          <w:trHeight w:val="34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AC7FD4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дело.</w:t>
            </w:r>
          </w:p>
          <w:p w:rsidR="00AC7FD4" w:rsidRPr="00AC7FD4" w:rsidRDefault="00AC7FD4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170 лет Третьяковской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охранение исторического и куль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турного наследия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как направление государ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ственной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:rsidR="00AC7FD4" w:rsidRPr="00AC7FD4" w:rsidRDefault="00AC7FD4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C7FD4" w:rsidRPr="00AC7FD4" w:rsidRDefault="00AC7FD4" w:rsidP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 материальным, служение Оте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 реализовать свою мечту и при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нести пол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ьзу обществу. Современные пред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приниматели и их возможности в развитии отечественной экономики и улучшении</w:t>
            </w:r>
            <w:r w:rsidRPr="00AC7FD4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Бизнес — это не только лич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успех, но и ответственная командная работа. С чего начать свое дело? О мерах поддержки для молодых предпринимателей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:rsidR="00AC7FD4" w:rsidRPr="00AC7FD4" w:rsidRDefault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tabs>
                <w:tab w:val="left" w:pos="232"/>
              </w:tabs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знания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границы?</w:t>
            </w:r>
          </w:p>
          <w:p w:rsidR="00AC7FD4" w:rsidRPr="00AC7FD4" w:rsidRDefault="00AC7FD4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гическое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лидерство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развитие науки. Как меняются научные подходы с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 цифровых технологий? Государ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ных. Ка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происходят современные откры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тия? Как стать ученым?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2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756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906"/>
        <w:gridCol w:w="2436"/>
      </w:tblGrid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AC7FD4" w:rsidRPr="00AC7FD4" w:rsidRDefault="00AC7FD4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государства, обеспечивающая защиту интересов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государства и российских граж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 людьми и вести конструктив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диалог.</w:t>
            </w:r>
          </w:p>
          <w:p w:rsidR="00AC7FD4" w:rsidRPr="00AC7FD4" w:rsidRDefault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AC7FD4" w:rsidRPr="00AC7FD4" w:rsidRDefault="00AC7FD4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гонациональное единство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04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tabs>
                <w:tab w:val="left" w:pos="281"/>
                <w:tab w:val="left" w:pos="515"/>
              </w:tabs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реальный человек, живущий ря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дом с нами, чья жизнь является примером для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ственные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AC7FD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изм? Какие качества отличают героя?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76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AC7FD4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ставника — важный государствен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C7FD4" w:rsidRPr="00AC7FD4" w:rsidRDefault="00AC7FD4" w:rsidP="00AC7FD4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3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756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906"/>
        <w:gridCol w:w="2436"/>
      </w:tblGrid>
      <w:tr w:rsidR="00AC7FD4" w:rsidRPr="00AC7FD4" w:rsidTr="00AC7FD4">
        <w:trPr>
          <w:trHeight w:val="324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AC7FD4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AC7FD4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Почему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люди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пишут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стихотворения,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можно ли этому научиться?</w:t>
            </w:r>
          </w:p>
          <w:p w:rsidR="00AC7FD4" w:rsidRPr="00AC7FD4" w:rsidRDefault="00AC7FD4" w:rsidP="00CC771A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:rsidR="00AC7FD4" w:rsidRPr="00AC7FD4" w:rsidRDefault="00AC7FD4" w:rsidP="00CC771A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мирового наследия. Театр — це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лая семья разных профессий: декораторы,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костюмеры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режиссеры, музыканты, дириже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ры,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тие школьных театров в России.</w:t>
            </w:r>
          </w:p>
          <w:p w:rsidR="00AC7FD4" w:rsidRPr="00AC7FD4" w:rsidRDefault="00AC7FD4" w:rsidP="00CC771A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28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AC7FD4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ни. Контроль эмоционального состояния, забота о св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оем физическом и психологиче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 здоровье. Какие полезные привычки положительно влияют на эмоциональное состояние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? Как их сформировать и придер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AC7FD4" w:rsidRPr="00AC7FD4" w:rsidRDefault="00AC7FD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4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756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906"/>
        <w:gridCol w:w="2436"/>
      </w:tblGrid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AC7FD4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— о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дна из ведущих космических дер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ритетно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направление национальных про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ектов. Достижения прошлого как предмет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ой гордости и мотивация для бу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тики.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AC7FD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AC7FD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AC7FD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:rsidR="00AC7FD4" w:rsidRPr="00AC7FD4" w:rsidRDefault="00AC7FD4" w:rsidP="00AC7FD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00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AC7FD4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AC7FD4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AC7FD4" w:rsidRPr="00AC7FD4" w:rsidRDefault="00AC7FD4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ие планеты — личная ответствен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каж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дого человека. Почему об эколо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гии должен заботиться каждый человек?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ния, загрязнение окружающей сре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ды.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полезны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 привычки необходимо сформиро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25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AC7FD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AC7FD4" w:rsidRPr="00AC7FD4" w:rsidRDefault="00AC7FD4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умения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друга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диться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вместе.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Умение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слышать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трудиться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разделять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вать неуд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ачу. Примеры коллективной рабо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ты в истории страны.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5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756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1446"/>
        <w:gridCol w:w="4906"/>
        <w:gridCol w:w="2436"/>
      </w:tblGrid>
      <w:tr w:rsidR="00AC7FD4" w:rsidRPr="00AC7FD4" w:rsidTr="00AC7FD4">
        <w:trPr>
          <w:trHeight w:val="276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 w:rsidP="00AC7FD4">
            <w:pPr>
              <w:pStyle w:val="TableParagraph"/>
              <w:spacing w:line="187" w:lineRule="auto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о войне. Ко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Военные песни как способ отражения истории народа. Влияние песни на чувство сопричастности истории на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рода, сохране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ние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:rsidR="00AC7FD4" w:rsidRPr="00AC7FD4" w:rsidRDefault="00AC7FD4" w:rsidP="00CC771A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="00CC771A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ственность поколений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  <w:tr w:rsidR="00AC7FD4" w:rsidRPr="00AC7FD4" w:rsidTr="00AC7FD4">
        <w:trPr>
          <w:trHeight w:val="3722"/>
        </w:trPr>
        <w:tc>
          <w:tcPr>
            <w:tcW w:w="602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11E1F"/>
                <w:spacing w:val="-5"/>
                <w:sz w:val="24"/>
                <w:szCs w:val="24"/>
              </w:rPr>
              <w:t>32</w:t>
            </w:r>
          </w:p>
        </w:tc>
        <w:tc>
          <w:tcPr>
            <w:tcW w:w="136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C7FD4" w:rsidRPr="00AC7FD4" w:rsidRDefault="00AC7FD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ступать правильно и ответствен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но. Трад</w:t>
            </w:r>
            <w:r w:rsidR="00CC771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иционные ценности помогают чув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ствовать себя частью народа, способствуют укреплению общества и развитию страны.</w:t>
            </w:r>
          </w:p>
          <w:p w:rsidR="00AC7FD4" w:rsidRPr="00AC7FD4" w:rsidRDefault="00AC7FD4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Следование ценностям помогает человеку развивать</w:t>
            </w:r>
            <w:r w:rsidR="00CC771A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ся и достигать успеха. Уникаль</w:t>
            </w:r>
            <w:bookmarkStart w:id="1" w:name="_GoBack"/>
            <w:bookmarkEnd w:id="1"/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ность каждого человека и опыт разных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AC7FD4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AC7FD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AC7FD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сильный и сплоченный народ.</w:t>
            </w:r>
          </w:p>
          <w:p w:rsidR="00AC7FD4" w:rsidRPr="00AC7FD4" w:rsidRDefault="00AC7FD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AC7FD4" w:rsidRPr="00AC7FD4" w:rsidRDefault="00AC7FD4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436" w:type="dxa"/>
          </w:tcPr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FD4" w:rsidRPr="00AC7FD4" w:rsidRDefault="00AC7FD4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AC7FD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AC7FD4" w:rsidRPr="00AC7FD4" w:rsidRDefault="00AC7FD4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AC7FD4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AC7FD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C7FD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</w:tr>
    </w:tbl>
    <w:p w:rsidR="00A53394" w:rsidRPr="00AC7FD4" w:rsidRDefault="00A5339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53394" w:rsidRPr="00AC7FD4" w:rsidSect="00AC7FD4">
          <w:footerReference w:type="default" r:id="rId16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  <w:bookmarkStart w:id="2" w:name="_TOC_250000"/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p w:rsidR="00AC7FD4" w:rsidRDefault="00AC7FD4">
      <w:pPr>
        <w:pStyle w:val="2"/>
        <w:spacing w:before="29"/>
        <w:ind w:left="12"/>
        <w:rPr>
          <w:rFonts w:ascii="Times New Roman" w:hAnsi="Times New Roman" w:cs="Times New Roman"/>
          <w:color w:val="231F20"/>
          <w:w w:val="105"/>
        </w:rPr>
      </w:pPr>
    </w:p>
    <w:bookmarkEnd w:id="2"/>
    <w:p w:rsidR="00A53394" w:rsidRPr="00AC7FD4" w:rsidRDefault="00A53394" w:rsidP="00D96A8A">
      <w:pPr>
        <w:spacing w:line="195" w:lineRule="exact"/>
        <w:rPr>
          <w:rFonts w:ascii="Times New Roman" w:hAnsi="Times New Roman" w:cs="Times New Roman"/>
          <w:position w:val="-3"/>
          <w:sz w:val="24"/>
          <w:szCs w:val="24"/>
        </w:rPr>
      </w:pPr>
    </w:p>
    <w:sectPr w:rsidR="00A53394" w:rsidRPr="00AC7FD4" w:rsidSect="00AC7FD4">
      <w:footerReference w:type="default" r:id="rId17"/>
      <w:type w:val="continuous"/>
      <w:pgSz w:w="11910" w:h="16840"/>
      <w:pgMar w:top="1920" w:right="1133" w:bottom="280" w:left="155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F80" w:rsidRDefault="00C60F80">
      <w:r>
        <w:separator/>
      </w:r>
    </w:p>
  </w:endnote>
  <w:endnote w:type="continuationSeparator" w:id="0">
    <w:p w:rsidR="00C60F80" w:rsidRDefault="00C6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D4" w:rsidRDefault="00AC7FD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F80" w:rsidRDefault="00C60F80">
      <w:r>
        <w:separator/>
      </w:r>
    </w:p>
  </w:footnote>
  <w:footnote w:type="continuationSeparator" w:id="0">
    <w:p w:rsidR="00C60F80" w:rsidRDefault="00C60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42E0"/>
    <w:multiLevelType w:val="hybridMultilevel"/>
    <w:tmpl w:val="75CED0A4"/>
    <w:lvl w:ilvl="0" w:tplc="DFE880E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D6B6A600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C7441CE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656C6E8C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8C6480F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DB84DBBE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88127EA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22E8FE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87962AD8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76653FC9"/>
    <w:multiLevelType w:val="hybridMultilevel"/>
    <w:tmpl w:val="7E120134"/>
    <w:lvl w:ilvl="0" w:tplc="8286EC2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198A455C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6DB07584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B18CF2C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8550B28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61300E2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8D06864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4D8929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EE8C1540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94"/>
    <w:rsid w:val="00A53394"/>
    <w:rsid w:val="00AC7FD4"/>
    <w:rsid w:val="00C60F80"/>
    <w:rsid w:val="00CC771A"/>
    <w:rsid w:val="00D9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EB5CA-E421-433A-BEC2-5F60A0A3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2025-08-29T10:02:00Z</dcterms:created>
  <dcterms:modified xsi:type="dcterms:W3CDTF">2025-08-29T10:07:00Z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10.0.1</vt:lpwstr>
  </property>
</Properties>
</file>